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2E7" w:rsidRDefault="00FF62E7" w:rsidP="00B1688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JARDINES INFANTILES CORPORACIÓN KAIRÓS</w:t>
      </w:r>
    </w:p>
    <w:p w:rsidR="00822F06" w:rsidRPr="00B1688D" w:rsidRDefault="00822F06" w:rsidP="00B1688D">
      <w:pPr>
        <w:jc w:val="both"/>
        <w:rPr>
          <w:rFonts w:ascii="Arial" w:hAnsi="Arial" w:cs="Arial"/>
          <w:b/>
          <w:bCs/>
        </w:rPr>
      </w:pPr>
      <w:r w:rsidRPr="00B1688D">
        <w:rPr>
          <w:rFonts w:ascii="Arial" w:hAnsi="Arial" w:cs="Arial"/>
          <w:b/>
          <w:bCs/>
        </w:rPr>
        <w:t>Trabajo con la Comunidad y las Redes</w:t>
      </w:r>
    </w:p>
    <w:p w:rsidR="00822F06" w:rsidRPr="00FF62E7" w:rsidRDefault="00822F06" w:rsidP="00B168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Desde su gestación el jardín infantil I</w:t>
      </w:r>
      <w:r w:rsidR="00B1688D" w:rsidRPr="00FF62E7">
        <w:rPr>
          <w:rFonts w:asciiTheme="minorHAnsi" w:hAnsiTheme="minorHAnsi" w:cstheme="minorHAnsi"/>
          <w:sz w:val="24"/>
          <w:szCs w:val="24"/>
          <w:lang w:val="es-ES"/>
        </w:rPr>
        <w:t>CHUAC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se ha relacionado con diversas entidades, </w:t>
      </w:r>
      <w:r w:rsidR="00FF62E7" w:rsidRPr="00FF62E7">
        <w:rPr>
          <w:rFonts w:asciiTheme="minorHAnsi" w:hAnsiTheme="minorHAnsi" w:cstheme="minorHAnsi"/>
          <w:sz w:val="24"/>
          <w:szCs w:val="24"/>
          <w:lang w:val="es-ES"/>
        </w:rPr>
        <w:t>tantas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organizaciones formales o informales con propósitos comunes centrados en el bienestar integral de los niños y las niñas realizan acciones que nos permiten complementarnos, enriquecernos y aprender mutuamente</w:t>
      </w:r>
      <w:r w:rsidR="00201F9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.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El impacto de la pandemia en estos últimos años, nuevas políticas sociales y educacionales, entre otros factores, nos están planteando desafíos que sin duda debemos ir reflexionando y enfrentando en conjunto para superarlos adecuadamente.</w:t>
      </w:r>
    </w:p>
    <w:p w:rsidR="00B1688D" w:rsidRPr="00FF62E7" w:rsidRDefault="00B1688D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A continuación, se detallan algunos de los actores e instituciones que han conformado habitualmente nuestras redes</w:t>
      </w:r>
      <w:r w:rsidR="00201F9B" w:rsidRPr="00FF62E7">
        <w:rPr>
          <w:rFonts w:asciiTheme="minorHAnsi" w:hAnsiTheme="minorHAnsi" w:cstheme="minorHAnsi"/>
          <w:sz w:val="24"/>
          <w:szCs w:val="24"/>
          <w:lang w:val="es-ES"/>
        </w:rPr>
        <w:t>.</w:t>
      </w:r>
    </w:p>
    <w:p w:rsidR="00822F06" w:rsidRPr="00FF62E7" w:rsidRDefault="00822F06" w:rsidP="00D73051">
      <w:pPr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La Red CEC (Centros de Educación Comunitaria)</w:t>
      </w:r>
      <w:r w:rsidR="00D73051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, </w:t>
      </w:r>
      <w:r w:rsidR="00D73051" w:rsidRPr="00FF62E7">
        <w:rPr>
          <w:rFonts w:asciiTheme="minorHAnsi" w:hAnsiTheme="minorHAnsi" w:cstheme="minorHAnsi"/>
          <w:sz w:val="24"/>
          <w:szCs w:val="24"/>
          <w:lang w:val="es-ES"/>
        </w:rPr>
        <w:t>c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ompuesta hace ya largos años (1996) y actualmente constituida por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16 jardines infantiles con énfasis en educación comunitaria de Santiago, busca compartir una línea de trabajo con lineamientos con foco en la promoción en los derechos humanos. </w:t>
      </w:r>
    </w:p>
    <w:p w:rsidR="00822F06" w:rsidRPr="00FF62E7" w:rsidRDefault="00822F06" w:rsidP="00822F06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Esta Red plantea como misión de los jardines infantiles comunitarios “fomentar y facilitar aprendizajes para la transformación personal, social, cultural y política desde lo </w:t>
      </w:r>
      <w:r w:rsidR="00FF62E7" w:rsidRPr="00FF62E7">
        <w:rPr>
          <w:rFonts w:asciiTheme="minorHAnsi" w:hAnsiTheme="minorHAnsi" w:cstheme="minorHAnsi"/>
          <w:sz w:val="24"/>
          <w:szCs w:val="24"/>
          <w:lang w:val="es-ES"/>
        </w:rPr>
        <w:t>local</w:t>
      </w:r>
      <w:proofErr w:type="gramStart"/>
      <w:r w:rsidR="00FF62E7" w:rsidRPr="00FF62E7">
        <w:rPr>
          <w:rFonts w:asciiTheme="minorHAnsi" w:hAnsiTheme="minorHAnsi" w:cstheme="minorHAnsi"/>
          <w:sz w:val="24"/>
          <w:szCs w:val="24"/>
          <w:lang w:val="es-ES"/>
        </w:rPr>
        <w:t>,.</w:t>
      </w:r>
      <w:proofErr w:type="gramEnd"/>
      <w:r w:rsidR="00FF62E7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Apuestan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por nuevas formas de convivencia y compartir social...”  y se propone como Red trabajar en un “compartir saberes, aunar criterios y sumar fuerzas para visibilizar la primera infancia, sus derechos y reivindicar en conjunto demandas en pro de los niños y las niñas”. (Extraído de la Agenda “Jugando para un buen vivir” de la Red C</w:t>
      </w:r>
      <w:r w:rsidR="00FF62E7">
        <w:rPr>
          <w:rFonts w:asciiTheme="minorHAnsi" w:hAnsiTheme="minorHAnsi" w:cstheme="minorHAnsi"/>
          <w:sz w:val="24"/>
          <w:szCs w:val="24"/>
          <w:lang w:val="es-ES"/>
        </w:rPr>
        <w:t>EC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).</w:t>
      </w:r>
    </w:p>
    <w:p w:rsidR="00822F06" w:rsidRPr="00FF62E7" w:rsidRDefault="00822F06" w:rsidP="00822F06">
      <w:pPr>
        <w:pStyle w:val="Prrafodelista"/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</w:p>
    <w:p w:rsidR="00822F06" w:rsidRPr="00FF62E7" w:rsidRDefault="00822F06" w:rsidP="00D73051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Metas nuevas,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acompañadas de una organización externa “Tierra de Hombres”, se ha propuesto como foco del periodo 2021 - 2023 un proyecto de educación con equidad de género y de Educación para la Paz, lo cual deberá ser vivenciado junto a los niños, niñas y familias de los centros educativos participantes de la red.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Como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Acciones anuales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de la Red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,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en forma habitual realizamos una serie de acciones conjuntas a lo la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rgo del año, una de ellas es el </w:t>
      </w:r>
      <w:r w:rsidR="001911F4" w:rsidRPr="00FF62E7">
        <w:rPr>
          <w:rFonts w:asciiTheme="minorHAnsi" w:hAnsiTheme="minorHAnsi" w:cstheme="minorHAnsi"/>
          <w:b/>
          <w:sz w:val="24"/>
          <w:szCs w:val="24"/>
          <w:lang w:val="es-ES"/>
        </w:rPr>
        <w:t>Encuentro Programático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,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que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realizó el 29 de  abril,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para dar bal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>ance de gestión del año 2021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y dar las orientaciones del año que se inicia y definir las acciones a desarrollar en conjunto. 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Una segun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da instancia, es el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="001911F4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Encuentro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de Educadoras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en 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el cual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participan todas las personas que constituyen los equipos educativos de los centros y su énfasis junto con el compartir es la capacitación permanente. 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Se realizó uno a fines del año pasado, el cual se hizo en forma presencial en Playa Blanca, al cual nosotros n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>o asistimos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por estar en situación de pandemia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; actualmente Paz </w:t>
      </w:r>
      <w:proofErr w:type="spellStart"/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>Kobayashi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,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lastRenderedPageBreak/>
        <w:t>Educadora del nivel de Transición, participa mensualmente en una comisión que está proyectando el Encuentro para el mes de noviembre del año en curso.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Otra instancia de comunicación y formación, son </w:t>
      </w:r>
      <w:r w:rsidR="001911F4" w:rsidRPr="00FF62E7">
        <w:rPr>
          <w:rFonts w:asciiTheme="minorHAnsi" w:hAnsiTheme="minorHAnsi" w:cstheme="minorHAnsi"/>
          <w:bCs/>
          <w:sz w:val="24"/>
          <w:szCs w:val="24"/>
          <w:lang w:val="es-ES"/>
        </w:rPr>
        <w:t>los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Encuentros para compartir saberes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, en virtud del nuevo desafío de trabajo por la Educación por la P</w:t>
      </w:r>
      <w:r w:rsidR="001911F4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az y de 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equidad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de género y en consideración a la larga cuarentena y aún en esta etapa de la pandemia, se ha establecido el espacio de encuentros para compartir y definir propuestas en conjunto, los que se han dado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principalmente en forma virtual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Un espacio muy significativo, lo constituye el 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Encuentro de niños y niñas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que se realiza una vez al año, como una instancia de encuentro, convivencia y promoción de algún eje temático, en la cual participan las familias y sus hijos e hijas de todos los centros educativos. 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El año pasado, en contexto de pandemia, con el foco de Educación por la Paz se realizó una salida a contacta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rse con la naturaleza,  con los niños y niñas de los niveles medio mayor y transición 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menor,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sin la participación de sus familias en esta ocasión; para la organización del Encuentro de este añ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o, se ha designado a las educadoras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del nivel Medio Mayor del jardín infantil, para que nos representen.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Cabe señalar que en relación a esta red y situaciones vivenciadas por establecimientos que la integran, que afectan la PAZ de los niños y niñas que allí asisten, el nivel de sala Cuna Mayor diseñó e implementó el 27 de mayo, un mensaje solidario cuyas imágenes se adjuntan. Además en el proceso de ir difundiendo esta temática e integrando a las familias, se realizó el día 25 de mayo una Reunión general de Familias, a modo de Conversatorio por la Paz, compartiendo 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un video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sobre nuestro trabajo cotidiano por la paz en la formación de ellos niños y niñas y la presentación del Espacio de la Paz de nuestro centro educativo, invitándoles a hacer uso de éste, así como también se dio una instancia de reflexión 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en pequeños 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grupos.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Finalmente cabe señalar que se realizan 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reuniones periódicas de coordinación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, los días martes en la mañana que se desarrollan aún vía zoom, cada quince días, en las cuales participa la Directora.</w:t>
      </w:r>
    </w:p>
    <w:p w:rsidR="00822F06" w:rsidRPr="00FF62E7" w:rsidRDefault="00822F06" w:rsidP="00E242F8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La Red territorial </w:t>
      </w:r>
      <w:r w:rsidR="00E242F8" w:rsidRPr="00FF62E7">
        <w:rPr>
          <w:rFonts w:asciiTheme="minorHAnsi" w:hAnsiTheme="minorHAnsi" w:cstheme="minorHAnsi"/>
          <w:sz w:val="24"/>
          <w:szCs w:val="24"/>
          <w:lang w:val="es-ES"/>
        </w:rPr>
        <w:t>está conformada por</w:t>
      </w:r>
      <w:r w:rsidR="00E242F8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="00E242F8" w:rsidRPr="00FF62E7">
        <w:rPr>
          <w:rFonts w:asciiTheme="minorHAnsi" w:hAnsiTheme="minorHAnsi" w:cstheme="minorHAnsi"/>
          <w:sz w:val="24"/>
          <w:szCs w:val="24"/>
          <w:lang w:val="es-ES"/>
        </w:rPr>
        <w:t>a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gentes de municipalidad de Peñalolén, agentes educativos de la comuna de Peñalolén, Comisión mixta de Salud y Educación, Biblioteca del Centro cívico de Peñalolén.</w:t>
      </w:r>
    </w:p>
    <w:p w:rsidR="00822F06" w:rsidRPr="00FF62E7" w:rsidRDefault="00822F06" w:rsidP="00822F06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En consideración al relevante apoyo que implica en el desarrollo de niños y niñas, describimos al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proofErr w:type="spellStart"/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Fiadi</w:t>
      </w:r>
      <w:proofErr w:type="spellEnd"/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, c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on quienes se realizan derivaciones de niños y niñas a diferentes profesionales, tales como Terapeutas Ocupacionales, Fonoaudiólogos, Kinesiólogos, cabe señalar que se están focalizando en este último periodo en la atención solo de niños y niñas con diagnóstico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establecido, lo cual</w:t>
      </w:r>
      <w:r w:rsidR="00201F9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limita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las derivaciones.</w:t>
      </w:r>
    </w:p>
    <w:p w:rsidR="00822F06" w:rsidRPr="00FF62E7" w:rsidRDefault="00822F06" w:rsidP="00822F06">
      <w:pPr>
        <w:pStyle w:val="Prrafodelista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</w:p>
    <w:p w:rsidR="00822F06" w:rsidRPr="00FF62E7" w:rsidRDefault="00822F06" w:rsidP="00E242F8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lastRenderedPageBreak/>
        <w:t xml:space="preserve"> </w:t>
      </w:r>
      <w:r w:rsidR="00E242F8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El 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Consultorio San Luis</w:t>
      </w:r>
      <w:r w:rsidR="00E242F8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realiza la importante labor de promover la salud de las personas del sector y en conjunto con el jardín realiza la tarea de implementar el control pondo </w:t>
      </w:r>
      <w:proofErr w:type="spellStart"/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estatural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  al menos en tres periodos del año, realizando seguimiento de nutricionista en los casos de presentarse obesidad o mal nutrición, también atiende urgencias de accidentes o enfermedades pesquisadas en el jardín infantil.</w:t>
      </w:r>
    </w:p>
    <w:p w:rsidR="00E242F8" w:rsidRPr="00FF62E7" w:rsidRDefault="00E242F8" w:rsidP="00E242F8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:rsidR="00822F06" w:rsidRPr="00FF62E7" w:rsidRDefault="00822F06" w:rsidP="00822F06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Habitualmente se realiza en el jardín Procedimiento de vacunación influenza, de los niños y niñas que corresponden a la campaña, así como al personal educativo mismo, también se implementa periódicamente la Campaña de </w:t>
      </w:r>
      <w:proofErr w:type="spellStart"/>
      <w:r w:rsidRPr="00FF62E7">
        <w:rPr>
          <w:rFonts w:asciiTheme="minorHAnsi" w:hAnsiTheme="minorHAnsi" w:cstheme="minorHAnsi"/>
          <w:sz w:val="24"/>
          <w:szCs w:val="24"/>
          <w:lang w:val="es-ES"/>
        </w:rPr>
        <w:t>Fluoración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niños de 2 a 5 años y su correspondiente educación bucal, en este año, estos dos procesos ya han sido implementados.</w:t>
      </w:r>
    </w:p>
    <w:p w:rsidR="00E242F8" w:rsidRPr="00FF62E7" w:rsidRDefault="00E242F8" w:rsidP="00822F06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:rsidR="00822F06" w:rsidRPr="00FF62E7" w:rsidRDefault="00E242F8" w:rsidP="00822F06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bCs/>
          <w:sz w:val="24"/>
          <w:szCs w:val="24"/>
          <w:lang w:val="es-ES"/>
        </w:rPr>
        <w:t>Junto a ellos y otras organizaciones se participa en Comisión Mixta de Salud y Educación, realizando campañas de salud y acciones preventivas de salud bucal y salud preventiva en general. La directora asiste a reuniones mensuales en las cuales se organiza y especialmente se difunde el trabajo con infancia que se realiza en la comuna de Peñalolén.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El jardín infantil I</w:t>
      </w:r>
      <w:r w:rsidR="00FF62E7">
        <w:rPr>
          <w:rFonts w:asciiTheme="minorHAnsi" w:hAnsiTheme="minorHAnsi" w:cstheme="minorHAnsi"/>
          <w:sz w:val="24"/>
          <w:szCs w:val="24"/>
          <w:lang w:val="es-ES"/>
        </w:rPr>
        <w:t>CHUAC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como 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centro de prácticas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. L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a connotación de jardín de puertas abiertas de nuestro jardín infantil, se da también en la acogida a estudiantes del ámbito de la educación </w:t>
      </w:r>
      <w:r w:rsidR="00FF62E7" w:rsidRPr="00FF62E7">
        <w:rPr>
          <w:rFonts w:asciiTheme="minorHAnsi" w:hAnsiTheme="minorHAnsi" w:cstheme="minorHAnsi"/>
          <w:sz w:val="24"/>
          <w:szCs w:val="24"/>
          <w:lang w:val="es-ES"/>
        </w:rPr>
        <w:t>Parvularia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para que desarrollen instancias de práctica: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="00E242F8" w:rsidRPr="00FF62E7">
        <w:rPr>
          <w:rFonts w:asciiTheme="minorHAnsi" w:hAnsiTheme="minorHAnsi" w:cstheme="minorHAnsi"/>
          <w:sz w:val="24"/>
          <w:szCs w:val="24"/>
          <w:lang w:val="es-ES"/>
        </w:rPr>
        <w:t>E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n forma habitual nuestro jardín infantil se abre a acoger a alumnas de la carrera de Educación Parvularia </w:t>
      </w:r>
      <w:r w:rsidR="00E242F8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de la Pont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>ificia Universidad católica de C</w:t>
      </w:r>
      <w:r w:rsidR="00E242F8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hile,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para que realicen prácticas correspondientes a diferentes niveles de su formación continua, esto se ha visto interferido por la pandemia, desarrollando el año pasado en el periodo de </w:t>
      </w:r>
      <w:proofErr w:type="spellStart"/>
      <w:r w:rsidRPr="00FF62E7">
        <w:rPr>
          <w:rFonts w:asciiTheme="minorHAnsi" w:hAnsiTheme="minorHAnsi" w:cstheme="minorHAnsi"/>
          <w:sz w:val="24"/>
          <w:szCs w:val="24"/>
          <w:lang w:val="es-ES"/>
        </w:rPr>
        <w:t>presencialidad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>, su práctica terminal solo una estudiante en nivel de sala cuna menor y en este semestre no se ha contado con estudiantes en nuestras salas</w:t>
      </w:r>
      <w:r w:rsidR="00E242F8" w:rsidRPr="00FF62E7">
        <w:rPr>
          <w:rFonts w:asciiTheme="minorHAnsi" w:hAnsiTheme="minorHAnsi" w:cstheme="minorHAnsi"/>
          <w:sz w:val="24"/>
          <w:szCs w:val="24"/>
          <w:lang w:val="es-ES"/>
        </w:rPr>
        <w:t>, determinado así por la baja  e irregular asistencia de los niños y niñas en este periodo.</w:t>
      </w:r>
    </w:p>
    <w:p w:rsidR="00822F06" w:rsidRPr="00FF62E7" w:rsidRDefault="00E242F8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En relación a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Técnicos en Educación Parvularia</w:t>
      </w:r>
      <w:r w:rsidR="001B540E" w:rsidRPr="00FF62E7">
        <w:rPr>
          <w:rFonts w:asciiTheme="minorHAnsi" w:hAnsiTheme="minorHAnsi" w:cstheme="minorHAnsi"/>
          <w:sz w:val="24"/>
          <w:szCs w:val="24"/>
          <w:lang w:val="es-ES"/>
        </w:rPr>
        <w:t>,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en el jardín se han acogido a personas del sector que realizando su formación de Técnico en Educación de Párvulos han soli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>citado realizar su práctica</w:t>
      </w:r>
      <w:r w:rsidR="0095250C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. Durante el primer semestre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se ha integrado al equipo educativo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>, Ingrid Figueroa</w:t>
      </w:r>
      <w:r w:rsidR="0095250C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="0087355B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en el nivel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medio menor.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El jardín infantil </w:t>
      </w:r>
      <w:r w:rsidR="00FF62E7" w:rsidRPr="00FF62E7">
        <w:rPr>
          <w:rFonts w:asciiTheme="minorHAnsi" w:hAnsiTheme="minorHAnsi" w:cstheme="minorHAnsi"/>
          <w:sz w:val="24"/>
          <w:szCs w:val="24"/>
          <w:lang w:val="es-ES"/>
        </w:rPr>
        <w:t>I</w:t>
      </w:r>
      <w:r w:rsidR="00FF62E7">
        <w:rPr>
          <w:rFonts w:asciiTheme="minorHAnsi" w:hAnsiTheme="minorHAnsi" w:cstheme="minorHAnsi"/>
          <w:sz w:val="24"/>
          <w:szCs w:val="24"/>
          <w:lang w:val="es-ES"/>
        </w:rPr>
        <w:t>CHUAC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se plantea como desafío relevante, favorecer la capacitación permanente de su equip</w:t>
      </w:r>
      <w:r w:rsidR="001B540E" w:rsidRPr="00FF62E7">
        <w:rPr>
          <w:rFonts w:asciiTheme="minorHAnsi" w:hAnsiTheme="minorHAnsi" w:cstheme="minorHAnsi"/>
          <w:sz w:val="24"/>
          <w:szCs w:val="24"/>
          <w:lang w:val="es-ES"/>
        </w:rPr>
        <w:t>o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educativo y en esta misión, un activo colaborador es</w:t>
      </w:r>
      <w:r w:rsidR="0095250C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el Centro de estudios Montessori </w:t>
      </w:r>
      <w:r w:rsidR="001B540E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CEM,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institución centrada en la formación en torn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o a la metodología Montessori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, nos acompaña en la implementación de ésta en nuestro centro educativo, en este sentido, tenemos espacios de capacitación como equipo completo, 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la cual este año se </w:t>
      </w:r>
      <w:proofErr w:type="spellStart"/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desarrollo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en forma presencial con </w:t>
      </w:r>
      <w:proofErr w:type="spellStart"/>
      <w:r w:rsidRPr="00FF62E7">
        <w:rPr>
          <w:rFonts w:asciiTheme="minorHAnsi" w:hAnsiTheme="minorHAnsi" w:cstheme="minorHAnsi"/>
          <w:sz w:val="24"/>
          <w:szCs w:val="24"/>
          <w:lang w:val="es-ES"/>
        </w:rPr>
        <w:t>Ellinor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proofErr w:type="spellStart"/>
      <w:r w:rsidRPr="00FF62E7">
        <w:rPr>
          <w:rFonts w:asciiTheme="minorHAnsi" w:hAnsiTheme="minorHAnsi" w:cstheme="minorHAnsi"/>
          <w:sz w:val="24"/>
          <w:szCs w:val="24"/>
          <w:lang w:val="es-ES"/>
        </w:rPr>
        <w:t>Barentin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>, tanto en nuestro jardín infantil, como en la</w:t>
      </w:r>
      <w:r w:rsidR="0095250C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sede del </w:t>
      </w:r>
      <w:r w:rsidR="00FF62E7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CEM</w:t>
      </w:r>
      <w:r w:rsidR="0095250C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, 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en esta ocasión se realiza seminario de 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Vida Práctica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de 0  a 6 años 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, en 2 sesiones los días 29 de junio, en media jornada y 6 de julio en jornada completa.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bCs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lastRenderedPageBreak/>
        <w:t>Para el desarrollo de un trabajo compartido con foco en el tema ecológico con instituciones del sector, la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Corporación Crecemos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que r</w:t>
      </w:r>
      <w:r w:rsidRPr="00FF62E7">
        <w:rPr>
          <w:rFonts w:asciiTheme="minorHAnsi" w:hAnsiTheme="minorHAnsi" w:cstheme="minorHAnsi"/>
          <w:bCs/>
          <w:sz w:val="24"/>
          <w:szCs w:val="24"/>
          <w:lang w:val="es-ES"/>
        </w:rPr>
        <w:t xml:space="preserve">ealiza apoyo escolar para los niños y niñas del sector, este año ha participado en la Feria Ecológica organizada  </w:t>
      </w:r>
      <w:r w:rsidR="0095250C" w:rsidRPr="00FF62E7">
        <w:rPr>
          <w:rFonts w:asciiTheme="minorHAnsi" w:hAnsiTheme="minorHAnsi" w:cstheme="minorHAnsi"/>
          <w:bCs/>
          <w:sz w:val="24"/>
          <w:szCs w:val="24"/>
          <w:lang w:val="es-ES"/>
        </w:rPr>
        <w:t xml:space="preserve">el  5 de </w:t>
      </w:r>
      <w:r w:rsidR="00FF62E7" w:rsidRPr="00FF62E7">
        <w:rPr>
          <w:rFonts w:asciiTheme="minorHAnsi" w:hAnsiTheme="minorHAnsi" w:cstheme="minorHAnsi"/>
          <w:bCs/>
          <w:sz w:val="24"/>
          <w:szCs w:val="24"/>
          <w:lang w:val="es-ES"/>
        </w:rPr>
        <w:t>junio,</w:t>
      </w:r>
      <w:r w:rsidR="0095250C" w:rsidRPr="00FF62E7">
        <w:rPr>
          <w:rFonts w:asciiTheme="minorHAnsi" w:hAnsiTheme="minorHAnsi" w:cstheme="minorHAnsi"/>
          <w:bCs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bCs/>
          <w:sz w:val="24"/>
          <w:szCs w:val="24"/>
          <w:lang w:val="es-ES"/>
        </w:rPr>
        <w:t>por el Jardín infantil I</w:t>
      </w:r>
      <w:r w:rsidR="00FF62E7">
        <w:rPr>
          <w:rFonts w:asciiTheme="minorHAnsi" w:hAnsiTheme="minorHAnsi" w:cstheme="minorHAnsi"/>
          <w:bCs/>
          <w:sz w:val="24"/>
          <w:szCs w:val="24"/>
          <w:lang w:val="es-ES"/>
        </w:rPr>
        <w:t>CHUAC</w:t>
      </w:r>
      <w:r w:rsidRPr="00FF62E7">
        <w:rPr>
          <w:rFonts w:asciiTheme="minorHAnsi" w:hAnsiTheme="minorHAnsi" w:cstheme="minorHAnsi"/>
          <w:bCs/>
          <w:sz w:val="24"/>
          <w:szCs w:val="24"/>
          <w:lang w:val="es-ES"/>
        </w:rPr>
        <w:t>.</w:t>
      </w:r>
    </w:p>
    <w:p w:rsidR="00822F06" w:rsidRPr="00FF62E7" w:rsidRDefault="00450938" w:rsidP="00450938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Como otros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cercanos significativos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describimos a l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a</w:t>
      </w:r>
      <w:r w:rsidR="0095250C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señora </w:t>
      </w:r>
      <w:r w:rsidR="00822F06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Ana Olivares</w:t>
      </w:r>
      <w:r w:rsidR="0095250C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representante del grupo de salud Mas Vida</w:t>
      </w:r>
      <w:r w:rsidR="00FF62E7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,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una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mujer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de la comunidad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que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nos colabora permanentemente con su habilidad para coser y nos provee</w:t>
      </w:r>
      <w:r w:rsidR="00822F06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822F06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costuras y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arreglos varios</w:t>
      </w:r>
      <w:r w:rsidR="00822F06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,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así mismo, en feriados y vacaciones ella contribuye con el cuidado del jardín infantil, en forma especial regando y ali</w:t>
      </w:r>
      <w:r w:rsidR="0095250C" w:rsidRPr="00FF62E7">
        <w:rPr>
          <w:rFonts w:asciiTheme="minorHAnsi" w:hAnsiTheme="minorHAnsi" w:cstheme="minorHAnsi"/>
          <w:sz w:val="24"/>
          <w:szCs w:val="24"/>
          <w:lang w:val="es-ES"/>
        </w:rPr>
        <w:t>mentando las aves y el conejo.</w:t>
      </w:r>
    </w:p>
    <w:p w:rsidR="00822F06" w:rsidRPr="00FF62E7" w:rsidRDefault="00450938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Finalmente hay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="00822F06"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>Cartoneros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del sector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que retiran materiales reciclados en el jardín</w:t>
      </w:r>
      <w:r w:rsidRPr="00FF62E7">
        <w:rPr>
          <w:rFonts w:asciiTheme="minorHAnsi" w:hAnsiTheme="minorHAnsi" w:cstheme="minorHAnsi"/>
          <w:color w:val="FF0000"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infantil,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aportando con nuestro proyecto medio ambiental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y realizando un gran aporte a la comunidad.</w:t>
      </w:r>
    </w:p>
    <w:p w:rsidR="002901D8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>En relación a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nuestro entorno físico,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podemos señalar que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los espacios más cercanos</w:t>
      </w:r>
      <w:r w:rsidRPr="00FF62E7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al jardín infantil se caracterizan por ser esencialmente residenciales, con calles pavimentadas,</w:t>
      </w:r>
      <w:r w:rsidR="002901D8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y escasas áreas verdes y juegos 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>infantiles.</w:t>
      </w:r>
    </w:p>
    <w:p w:rsidR="00822F06" w:rsidRPr="00FF62E7" w:rsidRDefault="002901D8" w:rsidP="00822F06">
      <w:pPr>
        <w:jc w:val="both"/>
        <w:rPr>
          <w:rFonts w:asciiTheme="minorHAnsi" w:hAnsiTheme="minorHAnsi" w:cstheme="minorHAnsi"/>
          <w:b/>
          <w:color w:val="FF0000"/>
          <w:sz w:val="24"/>
          <w:szCs w:val="24"/>
          <w:lang w:val="es-ES"/>
        </w:rPr>
      </w:pP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Las actividades presenciales con familias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se han visto interrumpidas por la pan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demia de </w:t>
      </w:r>
      <w:proofErr w:type="spellStart"/>
      <w:r w:rsidRPr="00FF62E7">
        <w:rPr>
          <w:rFonts w:asciiTheme="minorHAnsi" w:hAnsiTheme="minorHAnsi" w:cstheme="minorHAnsi"/>
          <w:sz w:val="24"/>
          <w:szCs w:val="24"/>
          <w:lang w:val="es-ES"/>
        </w:rPr>
        <w:t>Covid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19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, 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y </w:t>
      </w:r>
      <w:r w:rsidR="00822F06" w:rsidRPr="00FF62E7">
        <w:rPr>
          <w:rFonts w:asciiTheme="minorHAnsi" w:hAnsiTheme="minorHAnsi" w:cstheme="minorHAnsi"/>
          <w:sz w:val="24"/>
          <w:szCs w:val="24"/>
          <w:lang w:val="es-ES"/>
        </w:rPr>
        <w:t>ahora que estamos r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egresando a la </w:t>
      </w:r>
      <w:proofErr w:type="spellStart"/>
      <w:r w:rsidR="00F3526F" w:rsidRPr="00FF62E7">
        <w:rPr>
          <w:rFonts w:asciiTheme="minorHAnsi" w:hAnsiTheme="minorHAnsi" w:cstheme="minorHAnsi"/>
          <w:sz w:val="24"/>
          <w:szCs w:val="24"/>
          <w:lang w:val="es-ES"/>
        </w:rPr>
        <w:t>pres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>ecialidad</w:t>
      </w:r>
      <w:proofErr w:type="spellEnd"/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con los niños y niñas, solo hemos 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podido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>re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alizar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actividades familiares y comunitarias   en la calle o al aire </w:t>
      </w:r>
      <w:r w:rsidR="00556223" w:rsidRPr="00FF62E7">
        <w:rPr>
          <w:rFonts w:asciiTheme="minorHAnsi" w:hAnsiTheme="minorHAnsi" w:cstheme="minorHAnsi"/>
          <w:sz w:val="24"/>
          <w:szCs w:val="24"/>
          <w:lang w:val="es-ES"/>
        </w:rPr>
        <w:t>libre,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como fue la </w:t>
      </w:r>
      <w:proofErr w:type="spellStart"/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>Gratiferia</w:t>
      </w:r>
      <w:proofErr w:type="spellEnd"/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 xml:space="preserve"> en el día del Reciclaje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y La Feria </w:t>
      </w:r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>Ecológica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en el </w:t>
      </w:r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>día del medio ambiente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 y el </w:t>
      </w:r>
      <w:proofErr w:type="spellStart"/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>Wetripantu</w:t>
      </w:r>
      <w:proofErr w:type="spellEnd"/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 xml:space="preserve"> </w:t>
      </w:r>
      <w:r w:rsidRPr="00FF62E7">
        <w:rPr>
          <w:rFonts w:asciiTheme="minorHAnsi" w:hAnsiTheme="minorHAnsi" w:cstheme="minorHAnsi"/>
          <w:sz w:val="24"/>
          <w:szCs w:val="24"/>
          <w:lang w:val="es-ES"/>
        </w:rPr>
        <w:t xml:space="preserve">o </w:t>
      </w:r>
      <w:r w:rsidRPr="00FF62E7">
        <w:rPr>
          <w:rFonts w:asciiTheme="minorHAnsi" w:hAnsiTheme="minorHAnsi" w:cstheme="minorHAnsi"/>
          <w:b/>
          <w:sz w:val="24"/>
          <w:szCs w:val="24"/>
          <w:lang w:val="es-ES"/>
        </w:rPr>
        <w:t>celebración del año nuevo de los pueblos originarios.</w:t>
      </w:r>
    </w:p>
    <w:p w:rsidR="00CE7116" w:rsidRPr="00FF62E7" w:rsidRDefault="00CE7116" w:rsidP="00822F06">
      <w:pPr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:rsidR="00822F06" w:rsidRPr="00FF62E7" w:rsidRDefault="00822F06" w:rsidP="00822F0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</w:rPr>
        <w:t>TOMA DE DECISIONES</w:t>
      </w:r>
      <w:r w:rsidRPr="00FF62E7">
        <w:rPr>
          <w:rFonts w:asciiTheme="minorHAnsi" w:hAnsiTheme="minorHAnsi" w:cstheme="minorHAnsi"/>
          <w:b/>
          <w:sz w:val="24"/>
          <w:szCs w:val="24"/>
        </w:rPr>
        <w:t xml:space="preserve"> PARA EL TRABAJO CON LA COMUNIDAD </w:t>
      </w:r>
    </w:p>
    <w:p w:rsidR="00822F06" w:rsidRPr="00FF62E7" w:rsidRDefault="00822F06" w:rsidP="00822F0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sz w:val="24"/>
          <w:szCs w:val="24"/>
        </w:rPr>
        <w:t>Y SUS REDES EN EL AÑO 2022</w:t>
      </w:r>
    </w:p>
    <w:p w:rsidR="00822F06" w:rsidRPr="00FF62E7" w:rsidRDefault="00822F06" w:rsidP="00822F06">
      <w:pPr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sz w:val="24"/>
          <w:szCs w:val="24"/>
        </w:rPr>
        <w:t>Objetivo:</w:t>
      </w:r>
    </w:p>
    <w:p w:rsidR="00822F06" w:rsidRPr="00FF62E7" w:rsidRDefault="00822F06" w:rsidP="00822F06">
      <w:pPr>
        <w:ind w:left="1395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 xml:space="preserve">Promover un clima de colaboración con organizaciones en torno al tema ecológico </w:t>
      </w:r>
    </w:p>
    <w:p w:rsidR="00822F06" w:rsidRPr="00FF62E7" w:rsidRDefault="00822F06" w:rsidP="00822F06">
      <w:pPr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sz w:val="24"/>
          <w:szCs w:val="24"/>
        </w:rPr>
        <w:t>Acciones y estrategias</w:t>
      </w:r>
    </w:p>
    <w:p w:rsidR="00822F06" w:rsidRPr="00FF62E7" w:rsidRDefault="00822F06" w:rsidP="00822F06">
      <w:pPr>
        <w:ind w:left="359" w:firstLine="349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. Elaboración de Boletín Ecológico</w:t>
      </w:r>
      <w:r w:rsidR="00556223" w:rsidRPr="00FF62E7">
        <w:rPr>
          <w:rFonts w:asciiTheme="minorHAnsi" w:hAnsiTheme="minorHAnsi" w:cstheme="minorHAnsi"/>
          <w:sz w:val="24"/>
          <w:szCs w:val="24"/>
        </w:rPr>
        <w:t xml:space="preserve"> </w:t>
      </w:r>
      <w:r w:rsidR="002D1084" w:rsidRPr="00FF62E7">
        <w:rPr>
          <w:rFonts w:asciiTheme="minorHAnsi" w:hAnsiTheme="minorHAnsi" w:cstheme="minorHAnsi"/>
          <w:sz w:val="24"/>
          <w:szCs w:val="24"/>
        </w:rPr>
        <w:t>(cada</w:t>
      </w:r>
      <w:r w:rsidR="00556223" w:rsidRPr="00FF62E7">
        <w:rPr>
          <w:rFonts w:asciiTheme="minorHAnsi" w:hAnsiTheme="minorHAnsi" w:cstheme="minorHAnsi"/>
          <w:sz w:val="24"/>
          <w:szCs w:val="24"/>
        </w:rPr>
        <w:t xml:space="preserve"> dos meses)</w:t>
      </w:r>
    </w:p>
    <w:p w:rsidR="00822F06" w:rsidRPr="00FF62E7" w:rsidRDefault="00556223" w:rsidP="00822F06">
      <w:pPr>
        <w:ind w:left="705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 xml:space="preserve">. Realización </w:t>
      </w:r>
      <w:r w:rsidR="00822F06" w:rsidRPr="00FF62E7">
        <w:rPr>
          <w:rFonts w:asciiTheme="minorHAnsi" w:hAnsiTheme="minorHAnsi" w:cstheme="minorHAnsi"/>
          <w:sz w:val="24"/>
          <w:szCs w:val="24"/>
        </w:rPr>
        <w:t>de Feria Ecológica, una vez al año en el mes de junio</w:t>
      </w:r>
    </w:p>
    <w:p w:rsidR="00822F06" w:rsidRPr="00FF62E7" w:rsidRDefault="00822F06" w:rsidP="00822F06">
      <w:pPr>
        <w:ind w:left="705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 xml:space="preserve">. Implementación de </w:t>
      </w:r>
      <w:proofErr w:type="spellStart"/>
      <w:r w:rsidRPr="00FF62E7">
        <w:rPr>
          <w:rFonts w:asciiTheme="minorHAnsi" w:hAnsiTheme="minorHAnsi" w:cstheme="minorHAnsi"/>
          <w:sz w:val="24"/>
          <w:szCs w:val="24"/>
        </w:rPr>
        <w:t>Gratiferia</w:t>
      </w:r>
      <w:proofErr w:type="spellEnd"/>
      <w:r w:rsidRPr="00FF62E7">
        <w:rPr>
          <w:rFonts w:asciiTheme="minorHAnsi" w:hAnsiTheme="minorHAnsi" w:cstheme="minorHAnsi"/>
          <w:sz w:val="24"/>
          <w:szCs w:val="24"/>
        </w:rPr>
        <w:t>, 2 veces al año, durante el primer y segundo semestre</w:t>
      </w:r>
    </w:p>
    <w:p w:rsidR="00556223" w:rsidRPr="00FF62E7" w:rsidRDefault="00556223" w:rsidP="00822F06">
      <w:pPr>
        <w:ind w:left="705"/>
        <w:rPr>
          <w:rFonts w:asciiTheme="minorHAnsi" w:hAnsiTheme="minorHAnsi" w:cstheme="minorHAnsi"/>
          <w:sz w:val="24"/>
          <w:szCs w:val="24"/>
        </w:rPr>
      </w:pPr>
    </w:p>
    <w:p w:rsidR="00822F06" w:rsidRPr="00FF62E7" w:rsidRDefault="00822F06" w:rsidP="00822F06">
      <w:pPr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sz w:val="24"/>
          <w:szCs w:val="24"/>
        </w:rPr>
        <w:t>Evidencias</w:t>
      </w:r>
    </w:p>
    <w:p w:rsidR="00822F06" w:rsidRPr="00FF62E7" w:rsidRDefault="00822F06" w:rsidP="00822F06">
      <w:pPr>
        <w:pStyle w:val="Prrafodelist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lastRenderedPageBreak/>
        <w:t>Registros fotográficos</w:t>
      </w:r>
    </w:p>
    <w:p w:rsidR="00822F06" w:rsidRPr="00FF62E7" w:rsidRDefault="00822F06" w:rsidP="00822F06">
      <w:pPr>
        <w:pStyle w:val="Prrafodelist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Actas de reuniones</w:t>
      </w:r>
    </w:p>
    <w:p w:rsidR="00822F06" w:rsidRPr="00FF62E7" w:rsidRDefault="00822F06" w:rsidP="00822F06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Registro de entrevistas con apoderados y participantes en general</w:t>
      </w:r>
    </w:p>
    <w:p w:rsidR="00822F06" w:rsidRPr="00FF62E7" w:rsidRDefault="00822F06" w:rsidP="00822F06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FF62E7">
        <w:rPr>
          <w:rFonts w:asciiTheme="minorHAnsi" w:hAnsiTheme="minorHAnsi" w:cstheme="minorHAnsi"/>
          <w:b/>
          <w:bCs/>
          <w:sz w:val="24"/>
          <w:szCs w:val="24"/>
        </w:rPr>
        <w:t xml:space="preserve">Objetivo Estratégico PME 2022 </w:t>
      </w:r>
    </w:p>
    <w:p w:rsidR="00822F06" w:rsidRPr="00FF62E7" w:rsidRDefault="00822F06" w:rsidP="00822F06">
      <w:pPr>
        <w:ind w:firstLine="708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Promover un clima de colaboración y crecimiento personal de las familias</w:t>
      </w:r>
      <w:r w:rsidR="00FF62E7">
        <w:rPr>
          <w:rFonts w:asciiTheme="minorHAnsi" w:hAnsiTheme="minorHAnsi" w:cstheme="minorHAnsi"/>
          <w:sz w:val="24"/>
          <w:szCs w:val="24"/>
        </w:rPr>
        <w:t xml:space="preserve"> y la Comunidad.</w:t>
      </w:r>
    </w:p>
    <w:p w:rsidR="00822F06" w:rsidRPr="00FF62E7" w:rsidRDefault="00822F06" w:rsidP="00822F06">
      <w:pPr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sz w:val="24"/>
          <w:szCs w:val="24"/>
        </w:rPr>
        <w:t>Acciones y estrategias</w:t>
      </w:r>
    </w:p>
    <w:p w:rsidR="00822F06" w:rsidRPr="00FF62E7" w:rsidRDefault="00822F06" w:rsidP="00FF62E7">
      <w:pPr>
        <w:pStyle w:val="Prrafodelista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 xml:space="preserve">. Celebración de </w:t>
      </w:r>
      <w:proofErr w:type="spellStart"/>
      <w:r w:rsidRPr="00FF62E7">
        <w:rPr>
          <w:rFonts w:asciiTheme="minorHAnsi" w:hAnsiTheme="minorHAnsi" w:cstheme="minorHAnsi"/>
          <w:sz w:val="24"/>
          <w:szCs w:val="24"/>
        </w:rPr>
        <w:t>We</w:t>
      </w:r>
      <w:proofErr w:type="spellEnd"/>
      <w:r w:rsidRPr="00FF62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E7">
        <w:rPr>
          <w:rFonts w:asciiTheme="minorHAnsi" w:hAnsiTheme="minorHAnsi" w:cstheme="minorHAnsi"/>
          <w:sz w:val="24"/>
          <w:szCs w:val="24"/>
        </w:rPr>
        <w:t>tripantu</w:t>
      </w:r>
      <w:proofErr w:type="spellEnd"/>
      <w:r w:rsidRPr="00FF62E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22F06" w:rsidRPr="00FF62E7" w:rsidRDefault="00822F06" w:rsidP="00FF62E7">
      <w:pPr>
        <w:pStyle w:val="Prrafodelista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. Reedición de experiencia de Compartir Saberes entre familias del jardín infantil.</w:t>
      </w:r>
    </w:p>
    <w:p w:rsidR="00822F06" w:rsidRPr="00FF62E7" w:rsidRDefault="00822F06" w:rsidP="00822F06">
      <w:pPr>
        <w:jc w:val="both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Para esta última propuesta, se realizará primero un catastro en los diferentes niveles para identificar personas que deseen liderar esta experiencia, luego un proceso de difusión y definición de temáticas, para luego implementar los encuentros que sean necesarios para alcanzar un aprendizaje adecuado.</w:t>
      </w:r>
    </w:p>
    <w:p w:rsidR="00822F06" w:rsidRPr="00FF62E7" w:rsidRDefault="00822F06" w:rsidP="00822F06">
      <w:pPr>
        <w:rPr>
          <w:rFonts w:asciiTheme="minorHAnsi" w:hAnsiTheme="minorHAnsi" w:cstheme="minorHAnsi"/>
          <w:b/>
          <w:sz w:val="24"/>
          <w:szCs w:val="24"/>
        </w:rPr>
      </w:pPr>
      <w:r w:rsidRPr="00FF62E7">
        <w:rPr>
          <w:rFonts w:asciiTheme="minorHAnsi" w:hAnsiTheme="minorHAnsi" w:cstheme="minorHAnsi"/>
          <w:b/>
          <w:sz w:val="24"/>
          <w:szCs w:val="24"/>
        </w:rPr>
        <w:t>Evidencias</w:t>
      </w:r>
    </w:p>
    <w:p w:rsidR="00822F06" w:rsidRPr="00FF62E7" w:rsidRDefault="00822F06" w:rsidP="00822F06">
      <w:pPr>
        <w:pStyle w:val="Prrafodelist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>Registros fotográficos</w:t>
      </w:r>
    </w:p>
    <w:p w:rsidR="00822F06" w:rsidRPr="00FF62E7" w:rsidRDefault="00822F06" w:rsidP="00822F06">
      <w:pPr>
        <w:pStyle w:val="Prrafodelista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62E7">
        <w:rPr>
          <w:rFonts w:asciiTheme="minorHAnsi" w:hAnsiTheme="minorHAnsi" w:cstheme="minorHAnsi"/>
          <w:sz w:val="24"/>
          <w:szCs w:val="24"/>
        </w:rPr>
        <w:t xml:space="preserve">Registro de entrevistas a participantes </w:t>
      </w:r>
    </w:p>
    <w:p w:rsidR="00822F06" w:rsidRPr="00FF62E7" w:rsidRDefault="00822F06" w:rsidP="00822F06">
      <w:pPr>
        <w:pStyle w:val="Prrafodelista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822F06" w:rsidRPr="00FF62E7" w:rsidRDefault="00822F06" w:rsidP="00822F06">
      <w:pPr>
        <w:pStyle w:val="Prrafodelista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bookmarkStart w:id="0" w:name="_GoBack"/>
      <w:r w:rsidRPr="00FF62E7">
        <w:rPr>
          <w:rFonts w:asciiTheme="minorHAnsi" w:hAnsiTheme="minorHAnsi" w:cstheme="minorHAnsi"/>
          <w:b/>
          <w:sz w:val="24"/>
          <w:szCs w:val="24"/>
        </w:rPr>
        <w:t>Plazo:</w:t>
      </w:r>
      <w:r w:rsidRPr="00FF62E7">
        <w:rPr>
          <w:rFonts w:asciiTheme="minorHAnsi" w:hAnsiTheme="minorHAnsi" w:cstheme="minorHAnsi"/>
          <w:sz w:val="24"/>
          <w:szCs w:val="24"/>
        </w:rPr>
        <w:t xml:space="preserve"> </w:t>
      </w:r>
      <w:bookmarkEnd w:id="0"/>
      <w:r w:rsidRPr="00FF62E7">
        <w:rPr>
          <w:rFonts w:asciiTheme="minorHAnsi" w:hAnsiTheme="minorHAnsi" w:cstheme="minorHAnsi"/>
          <w:sz w:val="24"/>
          <w:szCs w:val="24"/>
        </w:rPr>
        <w:t>Segundo semestre, entre agosto y noviembre.</w:t>
      </w:r>
    </w:p>
    <w:p w:rsidR="00822F06" w:rsidRDefault="00822F06" w:rsidP="00822F06">
      <w:pPr>
        <w:jc w:val="both"/>
        <w:rPr>
          <w:rFonts w:ascii="Arial" w:hAnsi="Arial" w:cs="Arial"/>
          <w:b/>
          <w:bCs/>
          <w:sz w:val="40"/>
          <w:szCs w:val="40"/>
        </w:rPr>
      </w:pPr>
    </w:p>
    <w:p w:rsidR="0061548E" w:rsidRPr="006523E2" w:rsidRDefault="0061548E" w:rsidP="00822F06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61548E">
        <w:rPr>
          <w:rFonts w:ascii="Arial" w:hAnsi="Arial" w:cs="Arial"/>
          <w:b/>
          <w:bCs/>
          <w:noProof/>
          <w:sz w:val="40"/>
          <w:szCs w:val="40"/>
          <w:lang w:eastAsia="es-CL"/>
        </w:rPr>
        <w:lastRenderedPageBreak/>
        <w:drawing>
          <wp:inline distT="0" distB="0" distL="0" distR="0">
            <wp:extent cx="5735955" cy="10211436"/>
            <wp:effectExtent l="0" t="0" r="0" b="0"/>
            <wp:docPr id="1" name="Imagen 1" descr="C:\Users\pc\Desktop\CORPORACIÓN\carta circular  y tarjetas navidad\CARTA INFORMATIVA 1° SEMESTRE 2022\PHOTO-2022-12-15-17-13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ORPORACIÓN\carta circular  y tarjetas navidad\CARTA INFORMATIVA 1° SEMESTRE 2022\PHOTO-2022-12-15-17-13-5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955" cy="1021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548E" w:rsidRPr="006523E2" w:rsidSect="00AD65B5">
      <w:headerReference w:type="default" r:id="rId8"/>
      <w:footerReference w:type="default" r:id="rId9"/>
      <w:pgSz w:w="12435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203" w:rsidRDefault="00031203" w:rsidP="00534E3C">
      <w:pPr>
        <w:spacing w:after="0" w:line="240" w:lineRule="auto"/>
      </w:pPr>
      <w:r>
        <w:separator/>
      </w:r>
    </w:p>
  </w:endnote>
  <w:endnote w:type="continuationSeparator" w:id="0">
    <w:p w:rsidR="00031203" w:rsidRDefault="00031203" w:rsidP="0053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084" w:rsidRPr="006F52CF" w:rsidRDefault="002D1084" w:rsidP="002D1084">
    <w:pPr>
      <w:pStyle w:val="Piedepgina"/>
      <w:jc w:val="center"/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F52CF"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CORPORACION DE EDUCACIÓN Y PROMOCIÓN SOCIAL  KAIRÓS</w:t>
    </w:r>
  </w:p>
  <w:p w:rsidR="002D1084" w:rsidRPr="006F52CF" w:rsidRDefault="002D1084" w:rsidP="002D1084">
    <w:pPr>
      <w:pStyle w:val="Piedepgina"/>
      <w:jc w:val="center"/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F52CF"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J. M. INFANTE 483</w:t>
    </w:r>
    <w:r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  <w:r w:rsidRPr="006F52CF"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COMUNA DE RENCA</w:t>
    </w:r>
  </w:p>
  <w:p w:rsidR="002D1084" w:rsidRDefault="002D1084" w:rsidP="002D1084">
    <w:pPr>
      <w:pStyle w:val="Piedepgina"/>
      <w:jc w:val="center"/>
    </w:pPr>
    <w:r w:rsidRPr="006F52CF">
      <w:rPr>
        <w:b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FONO: 22 642 5044 E-MAIL: kairos@kairosorg.cl</w:t>
    </w:r>
  </w:p>
  <w:p w:rsidR="002D1084" w:rsidRDefault="002D10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203" w:rsidRDefault="00031203" w:rsidP="00534E3C">
      <w:pPr>
        <w:spacing w:after="0" w:line="240" w:lineRule="auto"/>
      </w:pPr>
      <w:r>
        <w:separator/>
      </w:r>
    </w:p>
  </w:footnote>
  <w:footnote w:type="continuationSeparator" w:id="0">
    <w:p w:rsidR="00031203" w:rsidRDefault="00031203" w:rsidP="0053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084" w:rsidRDefault="002D1084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0" wp14:anchorId="0CFCC581" wp14:editId="5831A16E">
          <wp:simplePos x="0" y="0"/>
          <wp:positionH relativeFrom="column">
            <wp:posOffset>38100</wp:posOffset>
          </wp:positionH>
          <wp:positionV relativeFrom="line">
            <wp:posOffset>-314960</wp:posOffset>
          </wp:positionV>
          <wp:extent cx="1495425" cy="569595"/>
          <wp:effectExtent l="0" t="0" r="9525" b="1905"/>
          <wp:wrapTight wrapText="bothSides">
            <wp:wrapPolygon edited="0">
              <wp:start x="0" y="0"/>
              <wp:lineTo x="0" y="20950"/>
              <wp:lineTo x="21462" y="20950"/>
              <wp:lineTo x="21462" y="0"/>
              <wp:lineTo x="0" y="0"/>
            </wp:wrapPolygon>
          </wp:wrapTight>
          <wp:docPr id="7" name="Imagen 7" descr="LOGO KAIR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KAIR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1084" w:rsidRDefault="002D108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24681"/>
    <w:multiLevelType w:val="hybridMultilevel"/>
    <w:tmpl w:val="2BD4DED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D7241"/>
    <w:multiLevelType w:val="hybridMultilevel"/>
    <w:tmpl w:val="34D0590E"/>
    <w:lvl w:ilvl="0" w:tplc="0DB4FF3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493553"/>
    <w:multiLevelType w:val="hybridMultilevel"/>
    <w:tmpl w:val="58369E98"/>
    <w:lvl w:ilvl="0" w:tplc="2658863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519D6"/>
    <w:multiLevelType w:val="hybridMultilevel"/>
    <w:tmpl w:val="C80E33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06"/>
    <w:rsid w:val="00031203"/>
    <w:rsid w:val="000D66C6"/>
    <w:rsid w:val="00134C88"/>
    <w:rsid w:val="001911F4"/>
    <w:rsid w:val="001B540E"/>
    <w:rsid w:val="001B5F3C"/>
    <w:rsid w:val="00201F9B"/>
    <w:rsid w:val="00254D7C"/>
    <w:rsid w:val="002901D8"/>
    <w:rsid w:val="002D1084"/>
    <w:rsid w:val="003D336E"/>
    <w:rsid w:val="0044712D"/>
    <w:rsid w:val="00450938"/>
    <w:rsid w:val="00534E3C"/>
    <w:rsid w:val="00556223"/>
    <w:rsid w:val="00595B91"/>
    <w:rsid w:val="0061548E"/>
    <w:rsid w:val="00652845"/>
    <w:rsid w:val="00770827"/>
    <w:rsid w:val="00822F06"/>
    <w:rsid w:val="0087355B"/>
    <w:rsid w:val="0095250C"/>
    <w:rsid w:val="00A1623D"/>
    <w:rsid w:val="00AD65B5"/>
    <w:rsid w:val="00B1688D"/>
    <w:rsid w:val="00C41167"/>
    <w:rsid w:val="00C74A57"/>
    <w:rsid w:val="00C927D5"/>
    <w:rsid w:val="00CA62FB"/>
    <w:rsid w:val="00CE7116"/>
    <w:rsid w:val="00D73051"/>
    <w:rsid w:val="00E242F8"/>
    <w:rsid w:val="00EF23F1"/>
    <w:rsid w:val="00F3526F"/>
    <w:rsid w:val="00FF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F06D4-DEA9-4381-B991-2F487D58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F06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2F0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34E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4E3C"/>
  </w:style>
  <w:style w:type="paragraph" w:styleId="Piedepgina">
    <w:name w:val="footer"/>
    <w:basedOn w:val="Normal"/>
    <w:link w:val="PiedepginaCar"/>
    <w:uiPriority w:val="99"/>
    <w:unhideWhenUsed/>
    <w:rsid w:val="00534E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1706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Paulina Prat Campos</dc:creator>
  <cp:keywords/>
  <dc:description/>
  <cp:lastModifiedBy>Cuenta Microsoft</cp:lastModifiedBy>
  <cp:revision>5</cp:revision>
  <dcterms:created xsi:type="dcterms:W3CDTF">2022-07-14T16:09:00Z</dcterms:created>
  <dcterms:modified xsi:type="dcterms:W3CDTF">2022-12-22T19:48:00Z</dcterms:modified>
</cp:coreProperties>
</file>